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7E4" w:rsidRPr="00B20C6B" w:rsidRDefault="000B67E4" w:rsidP="00B20C6B">
      <w:pPr>
        <w:spacing w:after="0" w:line="360" w:lineRule="auto"/>
        <w:jc w:val="center"/>
        <w:rPr>
          <w:rFonts w:ascii="Arial" w:hAnsi="Arial" w:cs="Arial"/>
          <w:b/>
          <w:bCs/>
          <w:color w:val="000000" w:themeColor="text1"/>
          <w:sz w:val="20"/>
          <w:szCs w:val="20"/>
        </w:rPr>
      </w:pPr>
      <w:r w:rsidRPr="00B20C6B">
        <w:rPr>
          <w:rFonts w:ascii="Arial" w:hAnsi="Arial" w:cs="Arial"/>
          <w:b/>
          <w:bCs/>
          <w:color w:val="000000" w:themeColor="text1"/>
          <w:sz w:val="20"/>
          <w:szCs w:val="20"/>
        </w:rPr>
        <w:t>INTRODUCTION</w:t>
      </w:r>
    </w:p>
    <w:p w:rsidR="000B67E4" w:rsidRPr="00B20C6B" w:rsidRDefault="000B67E4" w:rsidP="00B20C6B">
      <w:pPr>
        <w:spacing w:after="0" w:line="360" w:lineRule="auto"/>
        <w:ind w:firstLine="720"/>
        <w:jc w:val="both"/>
        <w:rPr>
          <w:rFonts w:ascii="Arial" w:hAnsi="Arial" w:cs="Arial"/>
          <w:color w:val="000000" w:themeColor="text1"/>
          <w:sz w:val="20"/>
          <w:szCs w:val="20"/>
        </w:rPr>
      </w:pPr>
      <w:r w:rsidRPr="00B20C6B">
        <w:rPr>
          <w:rFonts w:ascii="Arial" w:hAnsi="Arial" w:cs="Arial"/>
          <w:color w:val="000000" w:themeColor="text1"/>
          <w:sz w:val="20"/>
          <w:szCs w:val="20"/>
        </w:rPr>
        <w:t>On 18</w:t>
      </w:r>
      <w:r w:rsidRPr="00B20C6B">
        <w:rPr>
          <w:rFonts w:ascii="Arial" w:hAnsi="Arial" w:cs="Arial"/>
          <w:color w:val="000000" w:themeColor="text1"/>
          <w:sz w:val="20"/>
          <w:szCs w:val="20"/>
          <w:vertAlign w:val="superscript"/>
        </w:rPr>
        <w:t>th</w:t>
      </w:r>
      <w:r w:rsidRPr="00B20C6B">
        <w:rPr>
          <w:rFonts w:ascii="Arial" w:hAnsi="Arial" w:cs="Arial"/>
          <w:color w:val="000000" w:themeColor="text1"/>
          <w:sz w:val="20"/>
          <w:szCs w:val="20"/>
        </w:rPr>
        <w:t xml:space="preserve"> April 2012, the Prime Minister signed Decision No. 450/QD-TTg for the approval of the Finance Development Strategy (FDS) by the year 2020 which sets out overall objectives and specific tasks for the Public Finance during the period of 2011 - 2020. There are 8 groups of key solutions to achieve those objectives and tasks, including: (1) Improving effectiveness in mobilizing national financial resources; (2) Enhancing </w:t>
      </w:r>
      <w:r w:rsidRPr="00B20C6B">
        <w:rPr>
          <w:rFonts w:ascii="Arial" w:hAnsi="Arial" w:cs="Arial"/>
          <w:color w:val="000000" w:themeColor="text1"/>
          <w:sz w:val="20"/>
          <w:szCs w:val="20"/>
          <w:lang w:val="en-GB"/>
        </w:rPr>
        <w:t>the efficiency of financial resource allocation and utilization associated with the process of restructuring the national finance</w:t>
      </w:r>
      <w:r w:rsidRPr="00B20C6B">
        <w:rPr>
          <w:rFonts w:ascii="Arial" w:hAnsi="Arial" w:cs="Arial"/>
          <w:color w:val="000000" w:themeColor="text1"/>
          <w:sz w:val="20"/>
          <w:szCs w:val="20"/>
        </w:rPr>
        <w:t xml:space="preserve">; (3) Reforming the financial </w:t>
      </w:r>
      <w:r w:rsidRPr="00B20C6B">
        <w:rPr>
          <w:rFonts w:ascii="Arial" w:hAnsi="Arial" w:cs="Arial"/>
          <w:color w:val="000000" w:themeColor="text1"/>
          <w:sz w:val="20"/>
          <w:szCs w:val="20"/>
          <w:lang w:val="en-GB"/>
        </w:rPr>
        <w:t xml:space="preserve">mechanism applied to public services units along with diversifying social resources </w:t>
      </w:r>
      <w:r w:rsidRPr="00B20C6B">
        <w:rPr>
          <w:rFonts w:ascii="Arial" w:hAnsi="Arial" w:cs="Arial"/>
          <w:color w:val="000000" w:themeColor="text1"/>
          <w:sz w:val="20"/>
          <w:szCs w:val="20"/>
        </w:rPr>
        <w:t xml:space="preserve">for public services development; (4) Improving the corporate financial policies and mechanisms, and restructuring State-owned enterprises; (5) Comprehensively developing financial markets and financial services; (6) Promoting financial cooperation and international integration; (7) Strengthening capacity and efficiency </w:t>
      </w:r>
      <w:r w:rsidRPr="00B20C6B">
        <w:rPr>
          <w:rFonts w:ascii="Arial" w:hAnsi="Arial" w:cs="Arial"/>
          <w:color w:val="000000" w:themeColor="text1"/>
          <w:sz w:val="20"/>
          <w:szCs w:val="20"/>
          <w:lang w:val="en-GB"/>
        </w:rPr>
        <w:t>of the examination, inspection and supervision, ensuring the security of the national finance</w:t>
      </w:r>
      <w:r w:rsidRPr="00B20C6B">
        <w:rPr>
          <w:rFonts w:ascii="Arial" w:hAnsi="Arial" w:cs="Arial"/>
          <w:color w:val="000000" w:themeColor="text1"/>
          <w:sz w:val="20"/>
          <w:szCs w:val="20"/>
        </w:rPr>
        <w:t>; (8) Promoting administrative reforms in the public finance, improving the implementation of financial policies.</w:t>
      </w:r>
    </w:p>
    <w:p w:rsidR="000B67E4" w:rsidRPr="00B20C6B" w:rsidRDefault="000B67E4" w:rsidP="00B20C6B">
      <w:pPr>
        <w:spacing w:after="0" w:line="360" w:lineRule="auto"/>
        <w:ind w:firstLine="720"/>
        <w:jc w:val="both"/>
        <w:rPr>
          <w:rFonts w:ascii="Arial" w:hAnsi="Arial" w:cs="Arial"/>
          <w:color w:val="000000" w:themeColor="text1"/>
          <w:sz w:val="20"/>
          <w:szCs w:val="20"/>
        </w:rPr>
      </w:pPr>
      <w:r w:rsidRPr="00B20C6B">
        <w:rPr>
          <w:rFonts w:ascii="Arial" w:hAnsi="Arial" w:cs="Arial"/>
          <w:color w:val="000000" w:themeColor="text1"/>
          <w:sz w:val="20"/>
          <w:szCs w:val="20"/>
        </w:rPr>
        <w:t>In its efforts to achieve the objectives and solutions set out in the FDS, the Ministry of Finance (MOF) issued Decision No. 224/QD-BTC dated January 30</w:t>
      </w:r>
      <w:r w:rsidRPr="00B20C6B">
        <w:rPr>
          <w:rFonts w:ascii="Arial" w:hAnsi="Arial" w:cs="Arial"/>
          <w:color w:val="000000" w:themeColor="text1"/>
          <w:sz w:val="20"/>
          <w:szCs w:val="20"/>
          <w:vertAlign w:val="superscript"/>
        </w:rPr>
        <w:t>th</w:t>
      </w:r>
      <w:r w:rsidRPr="00B20C6B">
        <w:rPr>
          <w:rFonts w:ascii="Arial" w:hAnsi="Arial" w:cs="Arial"/>
          <w:color w:val="000000" w:themeColor="text1"/>
          <w:sz w:val="20"/>
          <w:szCs w:val="20"/>
        </w:rPr>
        <w:t xml:space="preserve"> 2013 for the approval of the Action Plan for implementing the FDS</w:t>
      </w:r>
      <w:r w:rsidR="00C6023C" w:rsidRPr="00B20C6B">
        <w:rPr>
          <w:rFonts w:ascii="Arial" w:hAnsi="Arial" w:cs="Arial"/>
          <w:color w:val="000000" w:themeColor="text1"/>
          <w:sz w:val="20"/>
          <w:szCs w:val="20"/>
        </w:rPr>
        <w:t>. Based on the</w:t>
      </w:r>
      <w:r w:rsidRPr="00B20C6B">
        <w:rPr>
          <w:rFonts w:ascii="Arial" w:hAnsi="Arial" w:cs="Arial"/>
          <w:color w:val="000000" w:themeColor="text1"/>
          <w:sz w:val="20"/>
          <w:szCs w:val="20"/>
        </w:rPr>
        <w:t xml:space="preserve"> 6 specific tasks</w:t>
      </w:r>
      <w:r w:rsidR="00C6023C" w:rsidRPr="00B20C6B">
        <w:rPr>
          <w:rFonts w:ascii="Arial" w:hAnsi="Arial" w:cs="Arial"/>
          <w:color w:val="000000" w:themeColor="text1"/>
          <w:sz w:val="20"/>
          <w:szCs w:val="20"/>
        </w:rPr>
        <w:t xml:space="preserve"> in the FDS</w:t>
      </w:r>
      <w:r w:rsidRPr="00B20C6B">
        <w:rPr>
          <w:rFonts w:ascii="Arial" w:hAnsi="Arial" w:cs="Arial"/>
          <w:color w:val="000000" w:themeColor="text1"/>
          <w:sz w:val="20"/>
          <w:szCs w:val="20"/>
        </w:rPr>
        <w:t xml:space="preserve">, </w:t>
      </w:r>
      <w:r w:rsidR="00C6023C" w:rsidRPr="00B20C6B">
        <w:rPr>
          <w:rFonts w:ascii="Arial" w:hAnsi="Arial" w:cs="Arial"/>
          <w:color w:val="000000" w:themeColor="text1"/>
          <w:sz w:val="20"/>
          <w:szCs w:val="20"/>
        </w:rPr>
        <w:t>the Action Plan</w:t>
      </w:r>
      <w:r w:rsidRPr="00B20C6B">
        <w:rPr>
          <w:rFonts w:ascii="Arial" w:hAnsi="Arial" w:cs="Arial"/>
          <w:color w:val="000000" w:themeColor="text1"/>
          <w:sz w:val="20"/>
          <w:szCs w:val="20"/>
        </w:rPr>
        <w:t xml:space="preserve"> identifies </w:t>
      </w:r>
      <w:r w:rsidR="00C6023C" w:rsidRPr="00B20C6B">
        <w:rPr>
          <w:rFonts w:ascii="Arial" w:hAnsi="Arial" w:cs="Arial"/>
          <w:color w:val="000000" w:themeColor="text1"/>
          <w:sz w:val="20"/>
          <w:szCs w:val="20"/>
        </w:rPr>
        <w:t xml:space="preserve">proposed initiatives </w:t>
      </w:r>
      <w:r w:rsidRPr="00B20C6B">
        <w:rPr>
          <w:rFonts w:ascii="Arial" w:hAnsi="Arial" w:cs="Arial"/>
          <w:color w:val="000000" w:themeColor="text1"/>
          <w:sz w:val="20"/>
          <w:szCs w:val="20"/>
        </w:rPr>
        <w:t>for the implementation by the year 2020</w:t>
      </w:r>
      <w:r w:rsidR="00C6023C" w:rsidRPr="00B20C6B">
        <w:rPr>
          <w:rFonts w:ascii="Arial" w:hAnsi="Arial" w:cs="Arial"/>
          <w:color w:val="000000" w:themeColor="text1"/>
          <w:sz w:val="20"/>
          <w:szCs w:val="20"/>
        </w:rPr>
        <w:t>, which</w:t>
      </w:r>
      <w:r w:rsidRPr="00B20C6B">
        <w:rPr>
          <w:rFonts w:ascii="Arial" w:hAnsi="Arial" w:cs="Arial"/>
          <w:color w:val="000000" w:themeColor="text1"/>
          <w:sz w:val="20"/>
          <w:szCs w:val="20"/>
        </w:rPr>
        <w:t xml:space="preserve"> are divided into 2 periods: 2011 - 2015 and 2016 - 2020.</w:t>
      </w:r>
    </w:p>
    <w:p w:rsidR="001347E8" w:rsidRPr="00B20C6B" w:rsidRDefault="000B67E4" w:rsidP="00B20C6B">
      <w:pPr>
        <w:spacing w:after="0" w:line="360" w:lineRule="auto"/>
        <w:ind w:firstLine="720"/>
        <w:jc w:val="both"/>
        <w:rPr>
          <w:rFonts w:ascii="Arial" w:hAnsi="Arial" w:cs="Arial"/>
          <w:color w:val="000000" w:themeColor="text1"/>
          <w:sz w:val="20"/>
          <w:szCs w:val="20"/>
        </w:rPr>
      </w:pPr>
      <w:r w:rsidRPr="00B20C6B">
        <w:rPr>
          <w:rFonts w:ascii="Arial" w:hAnsi="Arial" w:cs="Arial"/>
          <w:color w:val="000000" w:themeColor="text1"/>
          <w:sz w:val="20"/>
          <w:szCs w:val="20"/>
        </w:rPr>
        <w:t>For the effective implementation of the Action Plan promulgated by the Decision, with the support from the Multi-Donor Trust Funds - Phase 2 (MDTF-2), the MOF develop</w:t>
      </w:r>
      <w:r w:rsidR="00192527" w:rsidRPr="00B20C6B">
        <w:rPr>
          <w:rFonts w:ascii="Arial" w:hAnsi="Arial" w:cs="Arial"/>
          <w:color w:val="000000" w:themeColor="text1"/>
          <w:sz w:val="20"/>
          <w:szCs w:val="20"/>
        </w:rPr>
        <w:t>ed</w:t>
      </w:r>
      <w:r w:rsidRPr="00B20C6B">
        <w:rPr>
          <w:rFonts w:ascii="Arial" w:hAnsi="Arial" w:cs="Arial"/>
          <w:color w:val="000000" w:themeColor="text1"/>
          <w:sz w:val="20"/>
          <w:szCs w:val="20"/>
        </w:rPr>
        <w:t xml:space="preserve"> </w:t>
      </w:r>
      <w:r w:rsidR="00192527" w:rsidRPr="00B20C6B">
        <w:rPr>
          <w:rFonts w:ascii="Arial" w:hAnsi="Arial" w:cs="Arial"/>
          <w:color w:val="000000" w:themeColor="text1"/>
          <w:sz w:val="20"/>
          <w:szCs w:val="20"/>
        </w:rPr>
        <w:t xml:space="preserve">the </w:t>
      </w:r>
      <w:r w:rsidR="0043561F" w:rsidRPr="00B20C6B">
        <w:rPr>
          <w:rFonts w:ascii="Arial" w:hAnsi="Arial" w:cs="Arial"/>
          <w:color w:val="000000" w:themeColor="text1"/>
          <w:sz w:val="20"/>
          <w:szCs w:val="20"/>
        </w:rPr>
        <w:t xml:space="preserve">Medium-Term </w:t>
      </w:r>
      <w:r w:rsidR="00192527" w:rsidRPr="00B20C6B">
        <w:rPr>
          <w:rFonts w:ascii="Arial" w:hAnsi="Arial" w:cs="Arial"/>
          <w:color w:val="000000" w:themeColor="text1"/>
          <w:sz w:val="20"/>
          <w:szCs w:val="20"/>
        </w:rPr>
        <w:t>Action Plan (MTAP)</w:t>
      </w:r>
      <w:r w:rsidRPr="00B20C6B">
        <w:rPr>
          <w:rFonts w:ascii="Arial" w:hAnsi="Arial" w:cs="Arial"/>
          <w:color w:val="000000" w:themeColor="text1"/>
          <w:sz w:val="20"/>
          <w:szCs w:val="20"/>
        </w:rPr>
        <w:t xml:space="preserve"> for the </w:t>
      </w:r>
      <w:r w:rsidR="0043561F" w:rsidRPr="00B20C6B">
        <w:rPr>
          <w:rFonts w:ascii="Arial" w:hAnsi="Arial" w:cs="Arial"/>
          <w:color w:val="000000" w:themeColor="text1"/>
          <w:sz w:val="20"/>
          <w:szCs w:val="20"/>
        </w:rPr>
        <w:t>period of 2014-2016 to implement</w:t>
      </w:r>
      <w:r w:rsidRPr="00B20C6B">
        <w:rPr>
          <w:rFonts w:ascii="Arial" w:hAnsi="Arial" w:cs="Arial"/>
          <w:color w:val="000000" w:themeColor="text1"/>
          <w:sz w:val="20"/>
          <w:szCs w:val="20"/>
        </w:rPr>
        <w:t xml:space="preserve"> the FDS by the year 2020</w:t>
      </w:r>
      <w:r w:rsidR="00192527" w:rsidRPr="00B20C6B">
        <w:rPr>
          <w:rFonts w:ascii="Arial" w:hAnsi="Arial" w:cs="Arial"/>
          <w:color w:val="000000" w:themeColor="text1"/>
          <w:sz w:val="20"/>
          <w:szCs w:val="20"/>
        </w:rPr>
        <w:t>, which</w:t>
      </w:r>
      <w:r w:rsidRPr="00B20C6B">
        <w:rPr>
          <w:rFonts w:ascii="Arial" w:hAnsi="Arial" w:cs="Arial"/>
          <w:color w:val="000000" w:themeColor="text1"/>
          <w:sz w:val="20"/>
          <w:szCs w:val="20"/>
        </w:rPr>
        <w:t xml:space="preserve"> is updated and revised annually for a 3-year period. </w:t>
      </w:r>
      <w:r w:rsidR="0043561F" w:rsidRPr="00B20C6B">
        <w:rPr>
          <w:rFonts w:ascii="Arial" w:hAnsi="Arial" w:cs="Arial"/>
          <w:color w:val="000000" w:themeColor="text1"/>
          <w:sz w:val="20"/>
          <w:szCs w:val="20"/>
        </w:rPr>
        <w:t>A</w:t>
      </w:r>
      <w:r w:rsidR="00192527" w:rsidRPr="00B20C6B">
        <w:rPr>
          <w:rFonts w:ascii="Arial" w:hAnsi="Arial" w:cs="Arial"/>
          <w:color w:val="000000" w:themeColor="text1"/>
          <w:sz w:val="20"/>
          <w:szCs w:val="20"/>
        </w:rPr>
        <w:t xml:space="preserve">fter the MTAP for the </w:t>
      </w:r>
      <w:r w:rsidR="0043561F" w:rsidRPr="00B20C6B">
        <w:rPr>
          <w:rFonts w:ascii="Arial" w:hAnsi="Arial" w:cs="Arial"/>
          <w:color w:val="000000" w:themeColor="text1"/>
          <w:sz w:val="20"/>
          <w:szCs w:val="20"/>
        </w:rPr>
        <w:t xml:space="preserve">periods of </w:t>
      </w:r>
      <w:r w:rsidR="00192527" w:rsidRPr="00B20C6B">
        <w:rPr>
          <w:rFonts w:ascii="Arial" w:hAnsi="Arial" w:cs="Arial"/>
          <w:color w:val="000000" w:themeColor="text1"/>
          <w:sz w:val="20"/>
          <w:szCs w:val="20"/>
        </w:rPr>
        <w:t xml:space="preserve">2015 - 2017 and 2017 - 2019, </w:t>
      </w:r>
      <w:r w:rsidRPr="00B20C6B">
        <w:rPr>
          <w:rFonts w:ascii="Arial" w:hAnsi="Arial" w:cs="Arial"/>
          <w:color w:val="000000" w:themeColor="text1"/>
          <w:sz w:val="20"/>
          <w:szCs w:val="20"/>
        </w:rPr>
        <w:t xml:space="preserve">the National Institute for Finance coordinate with other units in the MOF to develop and complete the MTAP for the </w:t>
      </w:r>
      <w:r w:rsidR="00192527" w:rsidRPr="00B20C6B">
        <w:rPr>
          <w:rFonts w:ascii="Arial" w:hAnsi="Arial" w:cs="Arial"/>
          <w:color w:val="000000" w:themeColor="text1"/>
          <w:sz w:val="20"/>
          <w:szCs w:val="20"/>
        </w:rPr>
        <w:t>2018 - 2020</w:t>
      </w:r>
      <w:r w:rsidR="001347E8" w:rsidRPr="00B20C6B">
        <w:rPr>
          <w:rFonts w:ascii="Arial" w:hAnsi="Arial" w:cs="Arial"/>
          <w:color w:val="000000" w:themeColor="text1"/>
          <w:sz w:val="20"/>
          <w:szCs w:val="20"/>
        </w:rPr>
        <w:t xml:space="preserve"> period, which is not only based on the objectives and solutions of the FDS, but also updated with the objectives and orientations of the Party and the State in the period of 2017-2020, including:</w:t>
      </w:r>
      <w:r w:rsidR="0043561F" w:rsidRPr="00B20C6B">
        <w:rPr>
          <w:rFonts w:ascii="Arial" w:hAnsi="Arial" w:cs="Arial"/>
          <w:color w:val="000000" w:themeColor="text1"/>
          <w:sz w:val="20"/>
          <w:szCs w:val="20"/>
        </w:rPr>
        <w:t xml:space="preserve"> </w:t>
      </w:r>
      <w:r w:rsidR="001347E8" w:rsidRPr="00B20C6B">
        <w:rPr>
          <w:rFonts w:ascii="Arial" w:hAnsi="Arial" w:cs="Arial"/>
          <w:color w:val="000000" w:themeColor="text1"/>
          <w:sz w:val="20"/>
          <w:szCs w:val="20"/>
        </w:rPr>
        <w:t>Resolution No.10/NQ-TW dated June</w:t>
      </w:r>
      <w:r w:rsidR="00613DCA" w:rsidRPr="00B20C6B">
        <w:rPr>
          <w:rFonts w:ascii="Arial" w:hAnsi="Arial" w:cs="Arial"/>
          <w:color w:val="000000" w:themeColor="text1"/>
          <w:sz w:val="20"/>
          <w:szCs w:val="20"/>
        </w:rPr>
        <w:t xml:space="preserve"> 3rd</w:t>
      </w:r>
      <w:r w:rsidR="001347E8" w:rsidRPr="00B20C6B">
        <w:rPr>
          <w:rFonts w:ascii="Arial" w:hAnsi="Arial" w:cs="Arial"/>
          <w:color w:val="000000" w:themeColor="text1"/>
          <w:sz w:val="20"/>
          <w:szCs w:val="20"/>
        </w:rPr>
        <w:t xml:space="preserve">, 2017 of </w:t>
      </w:r>
      <w:r w:rsidR="00613DCA" w:rsidRPr="00B20C6B">
        <w:rPr>
          <w:rFonts w:ascii="Arial" w:hAnsi="Arial" w:cs="Arial"/>
          <w:color w:val="000000" w:themeColor="text1"/>
          <w:sz w:val="20"/>
          <w:szCs w:val="20"/>
        </w:rPr>
        <w:t>the 12th Central Committee of the Communist Party’s</w:t>
      </w:r>
      <w:r w:rsidR="001347E8" w:rsidRPr="00B20C6B">
        <w:rPr>
          <w:rFonts w:ascii="Arial" w:hAnsi="Arial" w:cs="Arial"/>
          <w:color w:val="000000" w:themeColor="text1"/>
          <w:sz w:val="20"/>
          <w:szCs w:val="20"/>
        </w:rPr>
        <w:t xml:space="preserve"> 5th plenary meeting on developing private </w:t>
      </w:r>
      <w:r w:rsidR="00613DCA" w:rsidRPr="00B20C6B">
        <w:rPr>
          <w:rFonts w:ascii="Arial" w:hAnsi="Arial" w:cs="Arial"/>
          <w:color w:val="000000" w:themeColor="text1"/>
          <w:sz w:val="20"/>
          <w:szCs w:val="20"/>
        </w:rPr>
        <w:t>economy</w:t>
      </w:r>
      <w:r w:rsidR="001347E8" w:rsidRPr="00B20C6B">
        <w:rPr>
          <w:rFonts w:ascii="Arial" w:hAnsi="Arial" w:cs="Arial"/>
          <w:color w:val="000000" w:themeColor="text1"/>
          <w:sz w:val="20"/>
          <w:szCs w:val="20"/>
        </w:rPr>
        <w:t xml:space="preserve"> to become an important driving force of </w:t>
      </w:r>
      <w:r w:rsidR="00613DCA" w:rsidRPr="00B20C6B">
        <w:rPr>
          <w:rFonts w:ascii="Arial" w:hAnsi="Arial" w:cs="Arial"/>
          <w:color w:val="000000" w:themeColor="text1"/>
          <w:sz w:val="20"/>
          <w:szCs w:val="20"/>
        </w:rPr>
        <w:t>the socialist-oriented market economy; Resolution No.11/</w:t>
      </w:r>
      <w:r w:rsidR="001347E8" w:rsidRPr="00B20C6B">
        <w:rPr>
          <w:rFonts w:ascii="Arial" w:hAnsi="Arial" w:cs="Arial"/>
          <w:color w:val="000000" w:themeColor="text1"/>
          <w:sz w:val="20"/>
          <w:szCs w:val="20"/>
        </w:rPr>
        <w:t xml:space="preserve">NQ-TW dated </w:t>
      </w:r>
      <w:r w:rsidR="00613DCA" w:rsidRPr="00B20C6B">
        <w:rPr>
          <w:rFonts w:ascii="Arial" w:hAnsi="Arial" w:cs="Arial"/>
          <w:color w:val="000000" w:themeColor="text1"/>
          <w:sz w:val="20"/>
          <w:szCs w:val="20"/>
        </w:rPr>
        <w:t>June 3rd, 2017</w:t>
      </w:r>
      <w:r w:rsidR="001347E8" w:rsidRPr="00B20C6B">
        <w:rPr>
          <w:rFonts w:ascii="Arial" w:hAnsi="Arial" w:cs="Arial"/>
          <w:color w:val="000000" w:themeColor="text1"/>
          <w:sz w:val="20"/>
          <w:szCs w:val="20"/>
        </w:rPr>
        <w:t xml:space="preserve"> </w:t>
      </w:r>
      <w:r w:rsidR="00613DCA" w:rsidRPr="00B20C6B">
        <w:rPr>
          <w:rFonts w:ascii="Arial" w:hAnsi="Arial" w:cs="Arial"/>
          <w:color w:val="000000" w:themeColor="text1"/>
          <w:sz w:val="20"/>
          <w:szCs w:val="20"/>
        </w:rPr>
        <w:t>of the 12th Central Committee of the Communist Party’s 5th plenary meeting on completing the socialist-oriented market economy institution; Resolution No.12-NQ</w:t>
      </w:r>
      <w:r w:rsidR="001347E8" w:rsidRPr="00B20C6B">
        <w:rPr>
          <w:rFonts w:ascii="Arial" w:hAnsi="Arial" w:cs="Arial"/>
          <w:color w:val="000000" w:themeColor="text1"/>
          <w:sz w:val="20"/>
          <w:szCs w:val="20"/>
        </w:rPr>
        <w:t xml:space="preserve">/TW dated </w:t>
      </w:r>
      <w:r w:rsidR="00613DCA" w:rsidRPr="00B20C6B">
        <w:rPr>
          <w:rFonts w:ascii="Arial" w:hAnsi="Arial" w:cs="Arial"/>
          <w:color w:val="000000" w:themeColor="text1"/>
          <w:sz w:val="20"/>
          <w:szCs w:val="20"/>
        </w:rPr>
        <w:t xml:space="preserve">June 3rd, 2017 of the 12th Central Committee of the Communist Party’s 5th plenary meeting on further restructuring, renewing and raising the efficiency of State-owned </w:t>
      </w:r>
      <w:r w:rsidR="001347E8" w:rsidRPr="00B20C6B">
        <w:rPr>
          <w:rFonts w:ascii="Arial" w:hAnsi="Arial" w:cs="Arial"/>
          <w:color w:val="000000" w:themeColor="text1"/>
          <w:sz w:val="20"/>
          <w:szCs w:val="20"/>
        </w:rPr>
        <w:t>e</w:t>
      </w:r>
      <w:r w:rsidR="00790485" w:rsidRPr="00B20C6B">
        <w:rPr>
          <w:rFonts w:ascii="Arial" w:hAnsi="Arial" w:cs="Arial"/>
          <w:color w:val="000000" w:themeColor="text1"/>
          <w:sz w:val="20"/>
          <w:szCs w:val="20"/>
        </w:rPr>
        <w:t>nterprises; Resolution No.</w:t>
      </w:r>
      <w:r w:rsidR="00613DCA" w:rsidRPr="00B20C6B">
        <w:rPr>
          <w:rFonts w:ascii="Arial" w:hAnsi="Arial" w:cs="Arial"/>
          <w:color w:val="000000" w:themeColor="text1"/>
          <w:sz w:val="20"/>
          <w:szCs w:val="20"/>
        </w:rPr>
        <w:t>18/</w:t>
      </w:r>
      <w:r w:rsidR="001347E8" w:rsidRPr="00B20C6B">
        <w:rPr>
          <w:rFonts w:ascii="Arial" w:hAnsi="Arial" w:cs="Arial"/>
          <w:color w:val="000000" w:themeColor="text1"/>
          <w:sz w:val="20"/>
          <w:szCs w:val="20"/>
        </w:rPr>
        <w:t xml:space="preserve">NQ-TW </w:t>
      </w:r>
      <w:r w:rsidR="00613DCA" w:rsidRPr="00B20C6B">
        <w:rPr>
          <w:rFonts w:ascii="Arial" w:hAnsi="Arial" w:cs="Arial"/>
          <w:color w:val="000000" w:themeColor="text1"/>
          <w:sz w:val="20"/>
          <w:szCs w:val="20"/>
        </w:rPr>
        <w:t>dated</w:t>
      </w:r>
      <w:r w:rsidR="001347E8" w:rsidRPr="00B20C6B">
        <w:rPr>
          <w:rFonts w:ascii="Arial" w:hAnsi="Arial" w:cs="Arial"/>
          <w:color w:val="000000" w:themeColor="text1"/>
          <w:sz w:val="20"/>
          <w:szCs w:val="20"/>
        </w:rPr>
        <w:t xml:space="preserve"> </w:t>
      </w:r>
      <w:r w:rsidR="00613DCA" w:rsidRPr="00B20C6B">
        <w:rPr>
          <w:rFonts w:ascii="Arial" w:hAnsi="Arial" w:cs="Arial"/>
          <w:color w:val="000000" w:themeColor="text1"/>
          <w:sz w:val="20"/>
          <w:szCs w:val="20"/>
        </w:rPr>
        <w:t>October 25th, 2017 of t</w:t>
      </w:r>
      <w:r w:rsidR="001347E8" w:rsidRPr="00B20C6B">
        <w:rPr>
          <w:rFonts w:ascii="Arial" w:hAnsi="Arial" w:cs="Arial"/>
          <w:color w:val="000000" w:themeColor="text1"/>
          <w:sz w:val="20"/>
          <w:szCs w:val="20"/>
        </w:rPr>
        <w:t>he</w:t>
      </w:r>
      <w:r w:rsidR="00613DCA" w:rsidRPr="00B20C6B">
        <w:rPr>
          <w:rFonts w:ascii="Arial" w:hAnsi="Arial" w:cs="Arial"/>
          <w:color w:val="000000" w:themeColor="text1"/>
          <w:sz w:val="20"/>
          <w:szCs w:val="20"/>
        </w:rPr>
        <w:t xml:space="preserve"> 6th plenary meeting</w:t>
      </w:r>
      <w:r w:rsidR="001347E8" w:rsidRPr="00B20C6B">
        <w:rPr>
          <w:rFonts w:ascii="Arial" w:hAnsi="Arial" w:cs="Arial"/>
          <w:color w:val="000000" w:themeColor="text1"/>
          <w:sz w:val="20"/>
          <w:szCs w:val="20"/>
        </w:rPr>
        <w:t xml:space="preserve"> </w:t>
      </w:r>
      <w:r w:rsidR="00613DCA" w:rsidRPr="00B20C6B">
        <w:rPr>
          <w:rFonts w:ascii="Arial" w:hAnsi="Arial" w:cs="Arial"/>
          <w:color w:val="000000" w:themeColor="text1"/>
          <w:sz w:val="20"/>
          <w:szCs w:val="20"/>
        </w:rPr>
        <w:t xml:space="preserve">of the 12th Central Committee of the Communist Party </w:t>
      </w:r>
      <w:r w:rsidR="001347E8" w:rsidRPr="00B20C6B">
        <w:rPr>
          <w:rFonts w:ascii="Arial" w:hAnsi="Arial" w:cs="Arial"/>
          <w:color w:val="000000" w:themeColor="text1"/>
          <w:sz w:val="20"/>
          <w:szCs w:val="20"/>
        </w:rPr>
        <w:t>on further renovating and rearranging the ap</w:t>
      </w:r>
      <w:r w:rsidR="00613DCA" w:rsidRPr="00B20C6B">
        <w:rPr>
          <w:rFonts w:ascii="Arial" w:hAnsi="Arial" w:cs="Arial"/>
          <w:color w:val="000000" w:themeColor="text1"/>
          <w:sz w:val="20"/>
          <w:szCs w:val="20"/>
        </w:rPr>
        <w:t>paratus</w:t>
      </w:r>
      <w:r w:rsidR="00790485" w:rsidRPr="00B20C6B">
        <w:rPr>
          <w:rFonts w:ascii="Arial" w:hAnsi="Arial" w:cs="Arial"/>
          <w:color w:val="000000" w:themeColor="text1"/>
          <w:sz w:val="20"/>
          <w:szCs w:val="20"/>
        </w:rPr>
        <w:t xml:space="preserve"> of the political system</w:t>
      </w:r>
      <w:r w:rsidR="00613DCA" w:rsidRPr="00B20C6B">
        <w:rPr>
          <w:rFonts w:ascii="Arial" w:hAnsi="Arial" w:cs="Arial"/>
          <w:color w:val="000000" w:themeColor="text1"/>
          <w:sz w:val="20"/>
          <w:szCs w:val="20"/>
        </w:rPr>
        <w:t xml:space="preserve"> </w:t>
      </w:r>
      <w:r w:rsidR="00790485" w:rsidRPr="00B20C6B">
        <w:rPr>
          <w:rFonts w:ascii="Arial" w:hAnsi="Arial" w:cs="Arial"/>
          <w:color w:val="000000" w:themeColor="text1"/>
          <w:sz w:val="20"/>
          <w:szCs w:val="20"/>
        </w:rPr>
        <w:t>to</w:t>
      </w:r>
      <w:r w:rsidR="00613DCA" w:rsidRPr="00B20C6B">
        <w:rPr>
          <w:rFonts w:ascii="Arial" w:hAnsi="Arial" w:cs="Arial"/>
          <w:color w:val="000000" w:themeColor="text1"/>
          <w:sz w:val="20"/>
          <w:szCs w:val="20"/>
        </w:rPr>
        <w:t xml:space="preserve"> streamline</w:t>
      </w:r>
      <w:r w:rsidR="00790485" w:rsidRPr="00B20C6B">
        <w:rPr>
          <w:rFonts w:ascii="Arial" w:hAnsi="Arial" w:cs="Arial"/>
          <w:color w:val="000000" w:themeColor="text1"/>
          <w:sz w:val="20"/>
          <w:szCs w:val="20"/>
        </w:rPr>
        <w:t xml:space="preserve"> and enhance its efficiency and effectiveness</w:t>
      </w:r>
      <w:r w:rsidR="001347E8" w:rsidRPr="00B20C6B">
        <w:rPr>
          <w:rFonts w:ascii="Arial" w:hAnsi="Arial" w:cs="Arial"/>
          <w:color w:val="000000" w:themeColor="text1"/>
          <w:sz w:val="20"/>
          <w:szCs w:val="20"/>
        </w:rPr>
        <w:t xml:space="preserve">; </w:t>
      </w:r>
      <w:r w:rsidR="00790485" w:rsidRPr="00B20C6B">
        <w:rPr>
          <w:rFonts w:ascii="Arial" w:hAnsi="Arial" w:cs="Arial"/>
          <w:color w:val="000000" w:themeColor="text1"/>
          <w:sz w:val="20"/>
          <w:szCs w:val="20"/>
        </w:rPr>
        <w:t>Resolution No.19-NQ/</w:t>
      </w:r>
      <w:r w:rsidR="001347E8" w:rsidRPr="00B20C6B">
        <w:rPr>
          <w:rFonts w:ascii="Arial" w:hAnsi="Arial" w:cs="Arial"/>
          <w:color w:val="000000" w:themeColor="text1"/>
          <w:sz w:val="20"/>
          <w:szCs w:val="20"/>
        </w:rPr>
        <w:t xml:space="preserve">TW </w:t>
      </w:r>
      <w:r w:rsidR="00790485" w:rsidRPr="00B20C6B">
        <w:rPr>
          <w:rFonts w:ascii="Arial" w:hAnsi="Arial" w:cs="Arial"/>
          <w:color w:val="000000" w:themeColor="text1"/>
          <w:sz w:val="20"/>
          <w:szCs w:val="20"/>
        </w:rPr>
        <w:t xml:space="preserve">dated October 25th, 2017 of the 6th plenary meeting of the 12th Central Committee of the Communist Party </w:t>
      </w:r>
      <w:r w:rsidR="001347E8" w:rsidRPr="00B20C6B">
        <w:rPr>
          <w:rFonts w:ascii="Arial" w:hAnsi="Arial" w:cs="Arial"/>
          <w:color w:val="000000" w:themeColor="text1"/>
          <w:sz w:val="20"/>
          <w:szCs w:val="20"/>
        </w:rPr>
        <w:t>on further renovating the organi</w:t>
      </w:r>
      <w:r w:rsidR="004408D2" w:rsidRPr="00B20C6B">
        <w:rPr>
          <w:rFonts w:ascii="Arial" w:hAnsi="Arial" w:cs="Arial"/>
          <w:color w:val="000000" w:themeColor="text1"/>
          <w:sz w:val="20"/>
          <w:szCs w:val="20"/>
        </w:rPr>
        <w:t xml:space="preserve">zational and management system and </w:t>
      </w:r>
      <w:r w:rsidR="00790485" w:rsidRPr="00B20C6B">
        <w:rPr>
          <w:rFonts w:ascii="Arial" w:hAnsi="Arial" w:cs="Arial"/>
          <w:color w:val="000000" w:themeColor="text1"/>
          <w:sz w:val="20"/>
          <w:szCs w:val="20"/>
        </w:rPr>
        <w:t>enhancing</w:t>
      </w:r>
      <w:r w:rsidR="001347E8" w:rsidRPr="00B20C6B">
        <w:rPr>
          <w:rFonts w:ascii="Arial" w:hAnsi="Arial" w:cs="Arial"/>
          <w:color w:val="000000" w:themeColor="text1"/>
          <w:sz w:val="20"/>
          <w:szCs w:val="20"/>
        </w:rPr>
        <w:t xml:space="preserve"> the quality and </w:t>
      </w:r>
      <w:r w:rsidR="004408D2" w:rsidRPr="00B20C6B">
        <w:rPr>
          <w:rFonts w:ascii="Arial" w:hAnsi="Arial" w:cs="Arial"/>
          <w:color w:val="000000" w:themeColor="text1"/>
          <w:sz w:val="20"/>
          <w:szCs w:val="20"/>
        </w:rPr>
        <w:t xml:space="preserve">operation </w:t>
      </w:r>
      <w:r w:rsidR="001347E8" w:rsidRPr="00B20C6B">
        <w:rPr>
          <w:rFonts w:ascii="Arial" w:hAnsi="Arial" w:cs="Arial"/>
          <w:color w:val="000000" w:themeColor="text1"/>
          <w:sz w:val="20"/>
          <w:szCs w:val="20"/>
        </w:rPr>
        <w:t xml:space="preserve">efficiency </w:t>
      </w:r>
      <w:r w:rsidR="004408D2" w:rsidRPr="00B20C6B">
        <w:rPr>
          <w:rFonts w:ascii="Arial" w:hAnsi="Arial" w:cs="Arial"/>
          <w:color w:val="000000" w:themeColor="text1"/>
          <w:sz w:val="20"/>
          <w:szCs w:val="20"/>
        </w:rPr>
        <w:t xml:space="preserve">of </w:t>
      </w:r>
      <w:r w:rsidR="00790485" w:rsidRPr="00B20C6B">
        <w:rPr>
          <w:rFonts w:ascii="Arial" w:hAnsi="Arial" w:cs="Arial"/>
          <w:color w:val="000000" w:themeColor="text1"/>
          <w:sz w:val="20"/>
          <w:szCs w:val="20"/>
        </w:rPr>
        <w:t>public service unit</w:t>
      </w:r>
      <w:r w:rsidR="004408D2" w:rsidRPr="00B20C6B">
        <w:rPr>
          <w:rFonts w:ascii="Arial" w:hAnsi="Arial" w:cs="Arial"/>
          <w:color w:val="000000" w:themeColor="text1"/>
          <w:sz w:val="20"/>
          <w:szCs w:val="20"/>
        </w:rPr>
        <w:t>s</w:t>
      </w:r>
      <w:r w:rsidR="001347E8" w:rsidRPr="00B20C6B">
        <w:rPr>
          <w:rFonts w:ascii="Arial" w:hAnsi="Arial" w:cs="Arial"/>
          <w:color w:val="000000" w:themeColor="text1"/>
          <w:sz w:val="20"/>
          <w:szCs w:val="20"/>
        </w:rPr>
        <w:t>;</w:t>
      </w:r>
      <w:r w:rsidR="004408D2" w:rsidRPr="00B20C6B">
        <w:rPr>
          <w:rFonts w:ascii="Arial" w:hAnsi="Arial" w:cs="Arial"/>
          <w:color w:val="000000" w:themeColor="text1"/>
          <w:sz w:val="20"/>
          <w:szCs w:val="20"/>
        </w:rPr>
        <w:t xml:space="preserve">  Resolution No.19-2017</w:t>
      </w:r>
      <w:r w:rsidR="001347E8" w:rsidRPr="00B20C6B">
        <w:rPr>
          <w:rFonts w:ascii="Arial" w:hAnsi="Arial" w:cs="Arial"/>
          <w:color w:val="000000" w:themeColor="text1"/>
          <w:sz w:val="20"/>
          <w:szCs w:val="20"/>
        </w:rPr>
        <w:t xml:space="preserve">/NQ-CP dated </w:t>
      </w:r>
      <w:r w:rsidR="004408D2" w:rsidRPr="00B20C6B">
        <w:rPr>
          <w:rFonts w:ascii="Arial" w:hAnsi="Arial" w:cs="Arial"/>
          <w:color w:val="000000" w:themeColor="text1"/>
          <w:sz w:val="20"/>
          <w:szCs w:val="20"/>
        </w:rPr>
        <w:t xml:space="preserve">February 6th, </w:t>
      </w:r>
      <w:r w:rsidR="001347E8" w:rsidRPr="00B20C6B">
        <w:rPr>
          <w:rFonts w:ascii="Arial" w:hAnsi="Arial" w:cs="Arial"/>
          <w:color w:val="000000" w:themeColor="text1"/>
          <w:sz w:val="20"/>
          <w:szCs w:val="20"/>
        </w:rPr>
        <w:t xml:space="preserve">2017 on </w:t>
      </w:r>
      <w:r w:rsidR="004408D2" w:rsidRPr="00B20C6B">
        <w:rPr>
          <w:rFonts w:ascii="Arial" w:hAnsi="Arial" w:cs="Arial"/>
          <w:color w:val="000000" w:themeColor="text1"/>
          <w:sz w:val="20"/>
          <w:szCs w:val="20"/>
        </w:rPr>
        <w:t>further</w:t>
      </w:r>
      <w:r w:rsidR="001347E8" w:rsidRPr="00B20C6B">
        <w:rPr>
          <w:rFonts w:ascii="Arial" w:hAnsi="Arial" w:cs="Arial"/>
          <w:color w:val="000000" w:themeColor="text1"/>
          <w:sz w:val="20"/>
          <w:szCs w:val="20"/>
        </w:rPr>
        <w:t xml:space="preserve"> implement</w:t>
      </w:r>
      <w:r w:rsidR="004408D2" w:rsidRPr="00B20C6B">
        <w:rPr>
          <w:rFonts w:ascii="Arial" w:hAnsi="Arial" w:cs="Arial"/>
          <w:color w:val="000000" w:themeColor="text1"/>
          <w:sz w:val="20"/>
          <w:szCs w:val="20"/>
        </w:rPr>
        <w:t>ing</w:t>
      </w:r>
      <w:r w:rsidR="001347E8" w:rsidRPr="00B20C6B">
        <w:rPr>
          <w:rFonts w:ascii="Arial" w:hAnsi="Arial" w:cs="Arial"/>
          <w:color w:val="000000" w:themeColor="text1"/>
          <w:sz w:val="20"/>
          <w:szCs w:val="20"/>
        </w:rPr>
        <w:t xml:space="preserve"> the major tasks and solutions to im</w:t>
      </w:r>
      <w:r w:rsidR="004408D2" w:rsidRPr="00B20C6B">
        <w:rPr>
          <w:rFonts w:ascii="Arial" w:hAnsi="Arial" w:cs="Arial"/>
          <w:color w:val="000000" w:themeColor="text1"/>
          <w:sz w:val="20"/>
          <w:szCs w:val="20"/>
        </w:rPr>
        <w:t>prove the business environment and enhance</w:t>
      </w:r>
      <w:r w:rsidR="001347E8" w:rsidRPr="00B20C6B">
        <w:rPr>
          <w:rFonts w:ascii="Arial" w:hAnsi="Arial" w:cs="Arial"/>
          <w:color w:val="000000" w:themeColor="text1"/>
          <w:sz w:val="20"/>
          <w:szCs w:val="20"/>
        </w:rPr>
        <w:t xml:space="preserve"> the national competitivenes</w:t>
      </w:r>
      <w:r w:rsidR="0043561F" w:rsidRPr="00B20C6B">
        <w:rPr>
          <w:rFonts w:ascii="Arial" w:hAnsi="Arial" w:cs="Arial"/>
          <w:color w:val="000000" w:themeColor="text1"/>
          <w:sz w:val="20"/>
          <w:szCs w:val="20"/>
        </w:rPr>
        <w:t>s in 2017, orienting to in 2020, etc</w:t>
      </w:r>
      <w:r w:rsidR="001347E8" w:rsidRPr="00B20C6B">
        <w:rPr>
          <w:rFonts w:ascii="Arial" w:hAnsi="Arial" w:cs="Arial"/>
          <w:color w:val="000000" w:themeColor="text1"/>
          <w:sz w:val="20"/>
          <w:szCs w:val="20"/>
        </w:rPr>
        <w:t>.</w:t>
      </w:r>
    </w:p>
    <w:p w:rsidR="0043561F" w:rsidRPr="00B20C6B" w:rsidRDefault="0043561F" w:rsidP="00B20C6B">
      <w:pPr>
        <w:spacing w:after="0" w:line="360" w:lineRule="auto"/>
        <w:ind w:firstLine="720"/>
        <w:jc w:val="both"/>
        <w:rPr>
          <w:rFonts w:ascii="Arial" w:hAnsi="Arial" w:cs="Arial"/>
          <w:color w:val="000000" w:themeColor="text1"/>
          <w:sz w:val="20"/>
          <w:szCs w:val="20"/>
        </w:rPr>
      </w:pPr>
      <w:r w:rsidRPr="00B20C6B">
        <w:rPr>
          <w:rFonts w:ascii="Arial" w:hAnsi="Arial" w:cs="Arial"/>
          <w:color w:val="000000" w:themeColor="text1"/>
          <w:sz w:val="20"/>
          <w:szCs w:val="20"/>
        </w:rPr>
        <w:lastRenderedPageBreak/>
        <w:t>The Medium-Term Action Plan for the period 2018</w:t>
      </w:r>
      <w:r w:rsidR="006A389A">
        <w:rPr>
          <w:rFonts w:ascii="Arial" w:hAnsi="Arial" w:cs="Arial"/>
          <w:color w:val="000000" w:themeColor="text1"/>
          <w:sz w:val="20"/>
          <w:szCs w:val="20"/>
        </w:rPr>
        <w:t xml:space="preserve"> </w:t>
      </w:r>
      <w:r w:rsidRPr="00B20C6B">
        <w:rPr>
          <w:rFonts w:ascii="Arial" w:hAnsi="Arial" w:cs="Arial"/>
          <w:color w:val="000000" w:themeColor="text1"/>
          <w:sz w:val="20"/>
          <w:szCs w:val="20"/>
        </w:rPr>
        <w:t>-</w:t>
      </w:r>
      <w:r w:rsidR="006A389A">
        <w:rPr>
          <w:rFonts w:ascii="Arial" w:hAnsi="Arial" w:cs="Arial"/>
          <w:color w:val="000000" w:themeColor="text1"/>
          <w:sz w:val="20"/>
          <w:szCs w:val="20"/>
        </w:rPr>
        <w:t xml:space="preserve"> </w:t>
      </w:r>
      <w:bookmarkStart w:id="0" w:name="_GoBack"/>
      <w:bookmarkEnd w:id="0"/>
      <w:r w:rsidRPr="00B20C6B">
        <w:rPr>
          <w:rFonts w:ascii="Arial" w:hAnsi="Arial" w:cs="Arial"/>
          <w:color w:val="000000" w:themeColor="text1"/>
          <w:sz w:val="20"/>
          <w:szCs w:val="20"/>
        </w:rPr>
        <w:t>2020 to implement the FDS by the year 2020 includes the main following contents:</w:t>
      </w:r>
    </w:p>
    <w:p w:rsidR="000B67E4" w:rsidRPr="00B20C6B" w:rsidRDefault="0043561F" w:rsidP="00B20C6B">
      <w:pPr>
        <w:tabs>
          <w:tab w:val="left" w:pos="709"/>
        </w:tabs>
        <w:spacing w:after="0" w:line="360" w:lineRule="auto"/>
        <w:ind w:firstLine="709"/>
        <w:jc w:val="both"/>
        <w:rPr>
          <w:rFonts w:ascii="Arial" w:hAnsi="Arial" w:cs="Arial"/>
          <w:color w:val="000000" w:themeColor="text1"/>
          <w:sz w:val="20"/>
          <w:szCs w:val="20"/>
        </w:rPr>
      </w:pPr>
      <w:r w:rsidRPr="00B20C6B">
        <w:rPr>
          <w:rFonts w:ascii="Arial" w:hAnsi="Arial" w:cs="Arial"/>
          <w:color w:val="000000" w:themeColor="text1"/>
          <w:sz w:val="20"/>
          <w:szCs w:val="20"/>
        </w:rPr>
        <w:t xml:space="preserve">Section I. </w:t>
      </w:r>
      <w:r w:rsidR="000B67E4" w:rsidRPr="00B20C6B">
        <w:rPr>
          <w:rFonts w:ascii="Arial" w:hAnsi="Arial" w:cs="Arial"/>
          <w:color w:val="000000" w:themeColor="text1"/>
          <w:sz w:val="20"/>
          <w:szCs w:val="20"/>
        </w:rPr>
        <w:t>Review on the implementation of the MTAP for the period of 201</w:t>
      </w:r>
      <w:r w:rsidRPr="00B20C6B">
        <w:rPr>
          <w:rFonts w:ascii="Arial" w:hAnsi="Arial" w:cs="Arial"/>
          <w:color w:val="000000" w:themeColor="text1"/>
          <w:sz w:val="20"/>
          <w:szCs w:val="20"/>
        </w:rPr>
        <w:t>7</w:t>
      </w:r>
      <w:r w:rsidR="000B67E4" w:rsidRPr="00B20C6B">
        <w:rPr>
          <w:rFonts w:ascii="Arial" w:hAnsi="Arial" w:cs="Arial"/>
          <w:color w:val="000000" w:themeColor="text1"/>
          <w:sz w:val="20"/>
          <w:szCs w:val="20"/>
        </w:rPr>
        <w:t xml:space="preserve"> - 201</w:t>
      </w:r>
      <w:r w:rsidRPr="00B20C6B">
        <w:rPr>
          <w:rFonts w:ascii="Arial" w:hAnsi="Arial" w:cs="Arial"/>
          <w:color w:val="000000" w:themeColor="text1"/>
          <w:sz w:val="20"/>
          <w:szCs w:val="20"/>
        </w:rPr>
        <w:t>9</w:t>
      </w:r>
      <w:r w:rsidR="000B67E4" w:rsidRPr="00B20C6B">
        <w:rPr>
          <w:rFonts w:ascii="Arial" w:hAnsi="Arial" w:cs="Arial"/>
          <w:color w:val="000000" w:themeColor="text1"/>
          <w:sz w:val="20"/>
          <w:szCs w:val="20"/>
        </w:rPr>
        <w:t xml:space="preserve"> in the year 201</w:t>
      </w:r>
      <w:r w:rsidRPr="00B20C6B">
        <w:rPr>
          <w:rFonts w:ascii="Arial" w:hAnsi="Arial" w:cs="Arial"/>
          <w:color w:val="000000" w:themeColor="text1"/>
          <w:sz w:val="20"/>
          <w:szCs w:val="20"/>
        </w:rPr>
        <w:t>7</w:t>
      </w:r>
      <w:r w:rsidR="000B67E4" w:rsidRPr="00B20C6B">
        <w:rPr>
          <w:rFonts w:ascii="Arial" w:hAnsi="Arial" w:cs="Arial"/>
          <w:color w:val="000000" w:themeColor="text1"/>
          <w:sz w:val="20"/>
          <w:szCs w:val="20"/>
        </w:rPr>
        <w:t xml:space="preserve"> and overview of the MTAP for the period of 201</w:t>
      </w:r>
      <w:r w:rsidRPr="00B20C6B">
        <w:rPr>
          <w:rFonts w:ascii="Arial" w:hAnsi="Arial" w:cs="Arial"/>
          <w:color w:val="000000" w:themeColor="text1"/>
          <w:sz w:val="20"/>
          <w:szCs w:val="20"/>
        </w:rPr>
        <w:t>8</w:t>
      </w:r>
      <w:r w:rsidR="000B67E4" w:rsidRPr="00B20C6B">
        <w:rPr>
          <w:rFonts w:ascii="Arial" w:hAnsi="Arial" w:cs="Arial"/>
          <w:color w:val="000000" w:themeColor="text1"/>
          <w:sz w:val="20"/>
          <w:szCs w:val="20"/>
        </w:rPr>
        <w:t xml:space="preserve"> - 20</w:t>
      </w:r>
      <w:r w:rsidRPr="00B20C6B">
        <w:rPr>
          <w:rFonts w:ascii="Arial" w:hAnsi="Arial" w:cs="Arial"/>
          <w:color w:val="000000" w:themeColor="text1"/>
          <w:sz w:val="20"/>
          <w:szCs w:val="20"/>
        </w:rPr>
        <w:t>20</w:t>
      </w:r>
      <w:r w:rsidR="000B67E4" w:rsidRPr="00B20C6B">
        <w:rPr>
          <w:rFonts w:ascii="Arial" w:hAnsi="Arial" w:cs="Arial"/>
          <w:color w:val="000000" w:themeColor="text1"/>
          <w:sz w:val="20"/>
          <w:szCs w:val="20"/>
        </w:rPr>
        <w:t xml:space="preserve"> </w:t>
      </w:r>
    </w:p>
    <w:p w:rsidR="000B67E4" w:rsidRPr="00B20C6B" w:rsidRDefault="000B67E4" w:rsidP="00B20C6B">
      <w:pPr>
        <w:tabs>
          <w:tab w:val="left" w:pos="709"/>
        </w:tabs>
        <w:spacing w:after="0" w:line="360" w:lineRule="auto"/>
        <w:ind w:firstLine="709"/>
        <w:jc w:val="both"/>
        <w:rPr>
          <w:rFonts w:ascii="Arial" w:hAnsi="Arial" w:cs="Arial"/>
          <w:color w:val="000000" w:themeColor="text1"/>
          <w:sz w:val="20"/>
          <w:szCs w:val="20"/>
        </w:rPr>
      </w:pPr>
      <w:r w:rsidRPr="00B20C6B">
        <w:rPr>
          <w:rFonts w:ascii="Arial" w:hAnsi="Arial" w:cs="Arial"/>
          <w:color w:val="000000" w:themeColor="text1"/>
          <w:sz w:val="20"/>
          <w:szCs w:val="20"/>
        </w:rPr>
        <w:t>Section II. The contents of the MTAP for the period of 201</w:t>
      </w:r>
      <w:r w:rsidR="0043561F" w:rsidRPr="00B20C6B">
        <w:rPr>
          <w:rFonts w:ascii="Arial" w:hAnsi="Arial" w:cs="Arial"/>
          <w:color w:val="000000" w:themeColor="text1"/>
          <w:sz w:val="20"/>
          <w:szCs w:val="20"/>
        </w:rPr>
        <w:t>8</w:t>
      </w:r>
      <w:r w:rsidRPr="00B20C6B">
        <w:rPr>
          <w:rFonts w:ascii="Arial" w:hAnsi="Arial" w:cs="Arial"/>
          <w:color w:val="000000" w:themeColor="text1"/>
          <w:sz w:val="20"/>
          <w:szCs w:val="20"/>
        </w:rPr>
        <w:t xml:space="preserve"> - 20</w:t>
      </w:r>
      <w:r w:rsidR="0043561F" w:rsidRPr="00B20C6B">
        <w:rPr>
          <w:rFonts w:ascii="Arial" w:hAnsi="Arial" w:cs="Arial"/>
          <w:color w:val="000000" w:themeColor="text1"/>
          <w:sz w:val="20"/>
          <w:szCs w:val="20"/>
        </w:rPr>
        <w:t>20</w:t>
      </w:r>
    </w:p>
    <w:p w:rsidR="000B67E4" w:rsidRPr="00B20C6B" w:rsidRDefault="000B67E4" w:rsidP="00B20C6B">
      <w:pPr>
        <w:tabs>
          <w:tab w:val="left" w:pos="709"/>
        </w:tabs>
        <w:spacing w:after="0" w:line="360" w:lineRule="auto"/>
        <w:ind w:firstLine="709"/>
        <w:jc w:val="both"/>
        <w:rPr>
          <w:rFonts w:ascii="Arial" w:hAnsi="Arial" w:cs="Arial"/>
          <w:color w:val="000000" w:themeColor="text1"/>
          <w:sz w:val="20"/>
          <w:szCs w:val="20"/>
        </w:rPr>
      </w:pPr>
      <w:r w:rsidRPr="00B20C6B">
        <w:rPr>
          <w:rFonts w:ascii="Arial" w:hAnsi="Arial" w:cs="Arial"/>
          <w:color w:val="000000" w:themeColor="text1"/>
          <w:sz w:val="20"/>
          <w:szCs w:val="20"/>
        </w:rPr>
        <w:t xml:space="preserve">Section III. Implementation </w:t>
      </w:r>
      <w:r w:rsidR="0043561F" w:rsidRPr="00B20C6B">
        <w:rPr>
          <w:rFonts w:ascii="Arial" w:hAnsi="Arial" w:cs="Arial"/>
          <w:color w:val="000000" w:themeColor="text1"/>
          <w:sz w:val="20"/>
          <w:szCs w:val="20"/>
        </w:rPr>
        <w:t xml:space="preserve">of managing </w:t>
      </w:r>
      <w:r w:rsidRPr="00B20C6B">
        <w:rPr>
          <w:rFonts w:ascii="Arial" w:hAnsi="Arial" w:cs="Arial"/>
          <w:color w:val="000000" w:themeColor="text1"/>
          <w:sz w:val="20"/>
          <w:szCs w:val="20"/>
        </w:rPr>
        <w:t>and monitoring the MTAP 201</w:t>
      </w:r>
      <w:r w:rsidR="0043561F" w:rsidRPr="00B20C6B">
        <w:rPr>
          <w:rFonts w:ascii="Arial" w:hAnsi="Arial" w:cs="Arial"/>
          <w:color w:val="000000" w:themeColor="text1"/>
          <w:sz w:val="20"/>
          <w:szCs w:val="20"/>
        </w:rPr>
        <w:t>8</w:t>
      </w:r>
      <w:r w:rsidRPr="00B20C6B">
        <w:rPr>
          <w:rFonts w:ascii="Arial" w:hAnsi="Arial" w:cs="Arial"/>
          <w:color w:val="000000" w:themeColor="text1"/>
          <w:sz w:val="20"/>
          <w:szCs w:val="20"/>
        </w:rPr>
        <w:t xml:space="preserve"> - 20</w:t>
      </w:r>
      <w:r w:rsidR="0043561F" w:rsidRPr="00B20C6B">
        <w:rPr>
          <w:rFonts w:ascii="Arial" w:hAnsi="Arial" w:cs="Arial"/>
          <w:color w:val="000000" w:themeColor="text1"/>
          <w:sz w:val="20"/>
          <w:szCs w:val="20"/>
        </w:rPr>
        <w:t>20</w:t>
      </w:r>
    </w:p>
    <w:p w:rsidR="000B67E4" w:rsidRPr="00B20C6B" w:rsidRDefault="000B67E4" w:rsidP="00B20C6B">
      <w:pPr>
        <w:tabs>
          <w:tab w:val="left" w:pos="709"/>
        </w:tabs>
        <w:spacing w:after="0" w:line="360" w:lineRule="auto"/>
        <w:ind w:firstLine="709"/>
        <w:jc w:val="both"/>
        <w:rPr>
          <w:rFonts w:ascii="Arial" w:hAnsi="Arial" w:cs="Arial"/>
          <w:color w:val="000000" w:themeColor="text1"/>
          <w:sz w:val="20"/>
          <w:szCs w:val="20"/>
        </w:rPr>
      </w:pPr>
      <w:r w:rsidRPr="00B20C6B">
        <w:rPr>
          <w:rFonts w:ascii="Arial" w:hAnsi="Arial" w:cs="Arial"/>
          <w:color w:val="000000" w:themeColor="text1"/>
          <w:sz w:val="20"/>
          <w:szCs w:val="20"/>
        </w:rPr>
        <w:t>Section IV. Detailing and follow</w:t>
      </w:r>
      <w:r w:rsidR="0043561F" w:rsidRPr="00B20C6B">
        <w:rPr>
          <w:rFonts w:ascii="Arial" w:hAnsi="Arial" w:cs="Arial"/>
          <w:color w:val="000000" w:themeColor="text1"/>
          <w:sz w:val="20"/>
          <w:szCs w:val="20"/>
        </w:rPr>
        <w:t xml:space="preserve">ing </w:t>
      </w:r>
      <w:r w:rsidRPr="00B20C6B">
        <w:rPr>
          <w:rFonts w:ascii="Arial" w:hAnsi="Arial" w:cs="Arial"/>
          <w:color w:val="000000" w:themeColor="text1"/>
          <w:sz w:val="20"/>
          <w:szCs w:val="20"/>
        </w:rPr>
        <w:t xml:space="preserve">up the implementation of the MTAP </w:t>
      </w:r>
      <w:r w:rsidR="0043561F" w:rsidRPr="00B20C6B">
        <w:rPr>
          <w:rFonts w:ascii="Arial" w:hAnsi="Arial" w:cs="Arial"/>
          <w:color w:val="000000" w:themeColor="text1"/>
          <w:sz w:val="20"/>
          <w:szCs w:val="20"/>
        </w:rPr>
        <w:t>2018</w:t>
      </w:r>
      <w:r w:rsidR="006A389A">
        <w:rPr>
          <w:rFonts w:ascii="Arial" w:hAnsi="Arial" w:cs="Arial"/>
          <w:color w:val="000000" w:themeColor="text1"/>
          <w:sz w:val="20"/>
          <w:szCs w:val="20"/>
        </w:rPr>
        <w:t xml:space="preserve"> </w:t>
      </w:r>
      <w:r w:rsidR="0043561F" w:rsidRPr="00B20C6B">
        <w:rPr>
          <w:rFonts w:ascii="Arial" w:hAnsi="Arial" w:cs="Arial"/>
          <w:color w:val="000000" w:themeColor="text1"/>
          <w:sz w:val="20"/>
          <w:szCs w:val="20"/>
        </w:rPr>
        <w:t>-</w:t>
      </w:r>
      <w:r w:rsidR="006A389A">
        <w:rPr>
          <w:rFonts w:ascii="Arial" w:hAnsi="Arial" w:cs="Arial"/>
          <w:color w:val="000000" w:themeColor="text1"/>
          <w:sz w:val="20"/>
          <w:szCs w:val="20"/>
        </w:rPr>
        <w:t xml:space="preserve"> </w:t>
      </w:r>
      <w:r w:rsidR="0043561F" w:rsidRPr="00B20C6B">
        <w:rPr>
          <w:rFonts w:ascii="Arial" w:hAnsi="Arial" w:cs="Arial"/>
          <w:color w:val="000000" w:themeColor="text1"/>
          <w:sz w:val="20"/>
          <w:szCs w:val="20"/>
        </w:rPr>
        <w:t>2020</w:t>
      </w:r>
    </w:p>
    <w:p w:rsidR="0043561F" w:rsidRPr="00B20C6B" w:rsidRDefault="0043561F" w:rsidP="00B20C6B">
      <w:pPr>
        <w:spacing w:after="0" w:line="360" w:lineRule="auto"/>
        <w:rPr>
          <w:rFonts w:ascii="Arial" w:hAnsi="Arial" w:cs="Arial"/>
          <w:color w:val="000000" w:themeColor="text1"/>
          <w:sz w:val="20"/>
          <w:szCs w:val="20"/>
        </w:rPr>
      </w:pPr>
    </w:p>
    <w:sectPr w:rsidR="0043561F" w:rsidRPr="00B20C6B" w:rsidSect="003604CA">
      <w:footerReference w:type="default" r:id="rId8"/>
      <w:pgSz w:w="11907" w:h="16840"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060" w:rsidRDefault="005E1060" w:rsidP="00BC00AB">
      <w:pPr>
        <w:spacing w:after="0" w:line="240" w:lineRule="auto"/>
      </w:pPr>
      <w:r>
        <w:separator/>
      </w:r>
    </w:p>
  </w:endnote>
  <w:endnote w:type="continuationSeparator" w:id="0">
    <w:p w:rsidR="005E1060" w:rsidRDefault="005E1060" w:rsidP="00BC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101559"/>
      <w:docPartObj>
        <w:docPartGallery w:val="Page Numbers (Bottom of Page)"/>
        <w:docPartUnique/>
      </w:docPartObj>
    </w:sdtPr>
    <w:sdtEndPr>
      <w:rPr>
        <w:noProof/>
      </w:rPr>
    </w:sdtEndPr>
    <w:sdtContent>
      <w:p w:rsidR="00BC00AB" w:rsidRDefault="00BC00AB">
        <w:pPr>
          <w:pStyle w:val="Footer"/>
          <w:jc w:val="center"/>
        </w:pPr>
        <w:r>
          <w:fldChar w:fldCharType="begin"/>
        </w:r>
        <w:r>
          <w:instrText xml:space="preserve"> PAGE   \* MERGEFORMAT </w:instrText>
        </w:r>
        <w:r>
          <w:fldChar w:fldCharType="separate"/>
        </w:r>
        <w:r w:rsidR="006A389A">
          <w:rPr>
            <w:noProof/>
          </w:rPr>
          <w:t>1</w:t>
        </w:r>
        <w:r>
          <w:rPr>
            <w:noProof/>
          </w:rPr>
          <w:fldChar w:fldCharType="end"/>
        </w:r>
      </w:p>
    </w:sdtContent>
  </w:sdt>
  <w:p w:rsidR="00BC00AB" w:rsidRDefault="00BC00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060" w:rsidRDefault="005E1060" w:rsidP="00BC00AB">
      <w:pPr>
        <w:spacing w:after="0" w:line="240" w:lineRule="auto"/>
      </w:pPr>
      <w:r>
        <w:separator/>
      </w:r>
    </w:p>
  </w:footnote>
  <w:footnote w:type="continuationSeparator" w:id="0">
    <w:p w:rsidR="005E1060" w:rsidRDefault="005E1060" w:rsidP="00BC00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7E4"/>
    <w:rsid w:val="000B67E4"/>
    <w:rsid w:val="001347E8"/>
    <w:rsid w:val="00192527"/>
    <w:rsid w:val="003604CA"/>
    <w:rsid w:val="003B4571"/>
    <w:rsid w:val="003F6DCE"/>
    <w:rsid w:val="0043561F"/>
    <w:rsid w:val="004408D2"/>
    <w:rsid w:val="004A11F7"/>
    <w:rsid w:val="00527484"/>
    <w:rsid w:val="00555BB2"/>
    <w:rsid w:val="005E1060"/>
    <w:rsid w:val="00613DCA"/>
    <w:rsid w:val="006A389A"/>
    <w:rsid w:val="00790485"/>
    <w:rsid w:val="00982D6A"/>
    <w:rsid w:val="00987DD4"/>
    <w:rsid w:val="00A71370"/>
    <w:rsid w:val="00AC6F9D"/>
    <w:rsid w:val="00B20C6B"/>
    <w:rsid w:val="00B23335"/>
    <w:rsid w:val="00B32CE3"/>
    <w:rsid w:val="00BC00AB"/>
    <w:rsid w:val="00BF1DF2"/>
    <w:rsid w:val="00BF25CA"/>
    <w:rsid w:val="00C6023C"/>
    <w:rsid w:val="00E931DD"/>
    <w:rsid w:val="00F93F4D"/>
    <w:rsid w:val="00F9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7E4"/>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561F"/>
    <w:pPr>
      <w:ind w:left="720"/>
      <w:contextualSpacing/>
    </w:pPr>
    <w:rPr>
      <w:rFonts w:eastAsia="Calibri" w:cs="Times New Roman"/>
    </w:rPr>
  </w:style>
  <w:style w:type="character" w:customStyle="1" w:styleId="ListParagraphChar">
    <w:name w:val="List Paragraph Char"/>
    <w:link w:val="ListParagraph"/>
    <w:uiPriority w:val="34"/>
    <w:rsid w:val="0043561F"/>
    <w:rPr>
      <w:rFonts w:ascii="Calibri" w:eastAsia="Calibri" w:hAnsi="Calibri" w:cs="Times New Roman"/>
    </w:rPr>
  </w:style>
  <w:style w:type="paragraph" w:styleId="Header">
    <w:name w:val="header"/>
    <w:basedOn w:val="Normal"/>
    <w:link w:val="HeaderChar"/>
    <w:uiPriority w:val="99"/>
    <w:unhideWhenUsed/>
    <w:rsid w:val="00BC0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0AB"/>
    <w:rPr>
      <w:rFonts w:ascii="Calibri" w:eastAsia="Times New Roman" w:hAnsi="Calibri" w:cs="Calibri"/>
    </w:rPr>
  </w:style>
  <w:style w:type="paragraph" w:styleId="Footer">
    <w:name w:val="footer"/>
    <w:basedOn w:val="Normal"/>
    <w:link w:val="FooterChar"/>
    <w:uiPriority w:val="99"/>
    <w:unhideWhenUsed/>
    <w:rsid w:val="00BC0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0AB"/>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7E4"/>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561F"/>
    <w:pPr>
      <w:ind w:left="720"/>
      <w:contextualSpacing/>
    </w:pPr>
    <w:rPr>
      <w:rFonts w:eastAsia="Calibri" w:cs="Times New Roman"/>
    </w:rPr>
  </w:style>
  <w:style w:type="character" w:customStyle="1" w:styleId="ListParagraphChar">
    <w:name w:val="List Paragraph Char"/>
    <w:link w:val="ListParagraph"/>
    <w:uiPriority w:val="34"/>
    <w:rsid w:val="0043561F"/>
    <w:rPr>
      <w:rFonts w:ascii="Calibri" w:eastAsia="Calibri" w:hAnsi="Calibri" w:cs="Times New Roman"/>
    </w:rPr>
  </w:style>
  <w:style w:type="paragraph" w:styleId="Header">
    <w:name w:val="header"/>
    <w:basedOn w:val="Normal"/>
    <w:link w:val="HeaderChar"/>
    <w:uiPriority w:val="99"/>
    <w:unhideWhenUsed/>
    <w:rsid w:val="00BC0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0AB"/>
    <w:rPr>
      <w:rFonts w:ascii="Calibri" w:eastAsia="Times New Roman" w:hAnsi="Calibri" w:cs="Calibri"/>
    </w:rPr>
  </w:style>
  <w:style w:type="paragraph" w:styleId="Footer">
    <w:name w:val="footer"/>
    <w:basedOn w:val="Normal"/>
    <w:link w:val="FooterChar"/>
    <w:uiPriority w:val="99"/>
    <w:unhideWhenUsed/>
    <w:rsid w:val="00BC0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0AB"/>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AA5D6-455E-48F7-824D-235AD19F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Thu Thuy</dc:creator>
  <cp:lastModifiedBy>To Kim Hue</cp:lastModifiedBy>
  <cp:revision>4</cp:revision>
  <dcterms:created xsi:type="dcterms:W3CDTF">2018-11-09T09:16:00Z</dcterms:created>
  <dcterms:modified xsi:type="dcterms:W3CDTF">2018-11-09T09:20:00Z</dcterms:modified>
</cp:coreProperties>
</file>